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918" w:rsidRPr="00986C29" w:rsidRDefault="00AF6918" w:rsidP="00AF6918">
      <w:pPr>
        <w:rPr>
          <w:rFonts w:ascii="彩虹粗仿宋" w:eastAsia="彩虹粗仿宋"/>
          <w:b/>
          <w:color w:val="000000"/>
          <w:sz w:val="32"/>
          <w:szCs w:val="32"/>
        </w:rPr>
      </w:pPr>
      <w:r w:rsidRPr="00986C29">
        <w:rPr>
          <w:rFonts w:ascii="彩虹粗仿宋" w:eastAsia="彩虹粗仿宋" w:hint="eastAsia"/>
          <w:b/>
          <w:color w:val="000000"/>
          <w:sz w:val="32"/>
          <w:szCs w:val="32"/>
        </w:rPr>
        <w:t>附件2</w:t>
      </w:r>
    </w:p>
    <w:p w:rsidR="00AF6918" w:rsidRPr="00986C29" w:rsidRDefault="00AF6918" w:rsidP="00AF6918">
      <w:pPr>
        <w:jc w:val="center"/>
        <w:rPr>
          <w:b/>
          <w:color w:val="000000"/>
          <w:sz w:val="32"/>
          <w:szCs w:val="32"/>
        </w:rPr>
      </w:pPr>
      <w:r w:rsidRPr="00986C29">
        <w:rPr>
          <w:rFonts w:hint="eastAsia"/>
          <w:b/>
          <w:color w:val="000000"/>
          <w:sz w:val="32"/>
          <w:szCs w:val="32"/>
        </w:rPr>
        <w:t>“乾元—日日鑫高”（按日）开放式资产组合型人民币理财产品月度投资管理报告</w:t>
      </w:r>
    </w:p>
    <w:p w:rsidR="002437DC" w:rsidRDefault="00AF6918" w:rsidP="002437DC">
      <w:pPr>
        <w:spacing w:line="480" w:lineRule="exact"/>
        <w:ind w:firstLineChars="200" w:firstLine="420"/>
        <w:jc w:val="center"/>
        <w:rPr>
          <w:rFonts w:ascii="宋体" w:hAnsi="宋体"/>
          <w:color w:val="000000"/>
          <w:szCs w:val="21"/>
        </w:rPr>
      </w:pPr>
      <w:r w:rsidRPr="00986C29">
        <w:rPr>
          <w:rFonts w:ascii="宋体" w:hAnsi="宋体" w:hint="eastAsia"/>
          <w:color w:val="000000"/>
          <w:szCs w:val="21"/>
        </w:rPr>
        <w:t>报告日：</w:t>
      </w:r>
      <w:r>
        <w:rPr>
          <w:rFonts w:ascii="宋体" w:hAnsi="宋体" w:hint="eastAsia"/>
          <w:color w:val="000000"/>
          <w:szCs w:val="21"/>
        </w:rPr>
        <w:t>201</w:t>
      </w:r>
      <w:r w:rsidR="00235C20">
        <w:rPr>
          <w:rFonts w:ascii="宋体" w:hAnsi="宋体" w:hint="eastAsia"/>
          <w:color w:val="000000"/>
          <w:szCs w:val="21"/>
        </w:rPr>
        <w:t>8</w:t>
      </w:r>
      <w:r w:rsidRPr="00986C29">
        <w:rPr>
          <w:rFonts w:ascii="宋体" w:hAnsi="宋体" w:hint="eastAsia"/>
          <w:color w:val="000000"/>
          <w:szCs w:val="21"/>
        </w:rPr>
        <w:t>年</w:t>
      </w:r>
      <w:r w:rsidR="00A3170F">
        <w:rPr>
          <w:rFonts w:ascii="宋体" w:hAnsi="宋体" w:hint="eastAsia"/>
          <w:color w:val="000000"/>
          <w:szCs w:val="21"/>
        </w:rPr>
        <w:t>8</w:t>
      </w:r>
      <w:r w:rsidRPr="00986C29">
        <w:rPr>
          <w:rFonts w:ascii="宋体" w:hAnsi="宋体" w:hint="eastAsia"/>
          <w:color w:val="000000"/>
          <w:szCs w:val="21"/>
        </w:rPr>
        <w:t>月</w:t>
      </w:r>
      <w:r w:rsidR="005D20DD">
        <w:rPr>
          <w:rFonts w:ascii="宋体" w:hAnsi="宋体" w:hint="eastAsia"/>
          <w:color w:val="000000"/>
          <w:szCs w:val="21"/>
        </w:rPr>
        <w:t>31</w:t>
      </w:r>
      <w:r w:rsidRPr="00986C29">
        <w:rPr>
          <w:rFonts w:ascii="宋体" w:hAnsi="宋体" w:hint="eastAsia"/>
          <w:color w:val="000000"/>
          <w:szCs w:val="21"/>
        </w:rPr>
        <w:t xml:space="preserve">日     </w:t>
      </w:r>
    </w:p>
    <w:p w:rsidR="00AF6918" w:rsidRPr="002437DC" w:rsidRDefault="00AF6918" w:rsidP="002437DC">
      <w:pPr>
        <w:ind w:firstLine="420"/>
        <w:rPr>
          <w:rFonts w:ascii="宋体" w:hAnsi="宋体"/>
          <w:color w:val="000000"/>
          <w:sz w:val="28"/>
          <w:szCs w:val="28"/>
        </w:rPr>
      </w:pPr>
      <w:r w:rsidRPr="002437DC">
        <w:rPr>
          <w:rFonts w:ascii="宋体" w:hAnsi="宋体" w:hint="eastAsia"/>
          <w:color w:val="000000"/>
          <w:sz w:val="28"/>
          <w:szCs w:val="28"/>
        </w:rPr>
        <w:t>“乾元-日日鑫高”（按日）开放式资产组合型人民币理财产品于2011年4月28日正式成立。截至报告日，本产品规模为</w:t>
      </w:r>
      <w:r w:rsidR="00A3170F" w:rsidRPr="00A3170F">
        <w:rPr>
          <w:rFonts w:ascii="宋体" w:hAnsi="宋体" w:hint="eastAsia"/>
          <w:color w:val="000000"/>
          <w:sz w:val="28"/>
          <w:szCs w:val="28"/>
        </w:rPr>
        <w:t>11,622,563,129.74</w:t>
      </w:r>
      <w:r w:rsidRPr="002437DC">
        <w:rPr>
          <w:rFonts w:ascii="宋体" w:hAnsi="宋体" w:hint="eastAsia"/>
          <w:color w:val="000000"/>
          <w:sz w:val="28"/>
          <w:szCs w:val="28"/>
        </w:rPr>
        <w:t>元。</w:t>
      </w:r>
    </w:p>
    <w:p w:rsidR="00AF6918" w:rsidRPr="00986C29" w:rsidRDefault="00AF6918" w:rsidP="00AF6918">
      <w:pPr>
        <w:ind w:firstLineChars="196" w:firstLine="551"/>
        <w:outlineLvl w:val="0"/>
        <w:rPr>
          <w:rFonts w:ascii="宋体" w:hAnsi="宋体"/>
          <w:b/>
          <w:color w:val="000000"/>
          <w:sz w:val="28"/>
          <w:szCs w:val="28"/>
        </w:rPr>
      </w:pPr>
      <w:r w:rsidRPr="00986C29">
        <w:rPr>
          <w:rFonts w:ascii="宋体" w:hAnsi="宋体" w:hint="eastAsia"/>
          <w:b/>
          <w:color w:val="000000"/>
          <w:sz w:val="28"/>
          <w:szCs w:val="28"/>
        </w:rPr>
        <w:t>一、报告期投资者实际收益率</w:t>
      </w:r>
    </w:p>
    <w:p w:rsidR="00C5479B" w:rsidRPr="009C7E87" w:rsidRDefault="00C5479B" w:rsidP="00C5479B">
      <w:pPr>
        <w:ind w:firstLineChars="200" w:firstLine="560"/>
        <w:jc w:val="left"/>
        <w:rPr>
          <w:rFonts w:ascii="宋体" w:hAnsi="宋体"/>
          <w:color w:val="000000"/>
          <w:sz w:val="28"/>
          <w:szCs w:val="28"/>
        </w:rPr>
      </w:pPr>
      <w:r w:rsidRPr="009C7E87">
        <w:rPr>
          <w:rFonts w:ascii="宋体" w:hAnsi="宋体" w:hint="eastAsia"/>
          <w:color w:val="000000"/>
          <w:sz w:val="28"/>
          <w:szCs w:val="28"/>
        </w:rPr>
        <w:t>根据产品说明书的约定，</w:t>
      </w:r>
      <w:r>
        <w:rPr>
          <w:rFonts w:ascii="宋体" w:hAnsi="宋体" w:hint="eastAsia"/>
          <w:color w:val="000000"/>
          <w:sz w:val="28"/>
          <w:szCs w:val="28"/>
        </w:rPr>
        <w:t>2018</w:t>
      </w:r>
      <w:r w:rsidRPr="009C7E87">
        <w:rPr>
          <w:rFonts w:ascii="宋体" w:hAnsi="宋体" w:hint="eastAsia"/>
          <w:color w:val="000000"/>
          <w:sz w:val="28"/>
          <w:szCs w:val="28"/>
        </w:rPr>
        <w:t>年</w:t>
      </w:r>
      <w:r w:rsidR="00A3170F">
        <w:rPr>
          <w:rFonts w:ascii="宋体" w:hAnsi="宋体" w:hint="eastAsia"/>
          <w:color w:val="000000"/>
          <w:sz w:val="28"/>
          <w:szCs w:val="28"/>
        </w:rPr>
        <w:t>8</w:t>
      </w:r>
      <w:r w:rsidRPr="009C7E87">
        <w:rPr>
          <w:rFonts w:ascii="宋体" w:hAnsi="宋体" w:hint="eastAsia"/>
          <w:color w:val="000000"/>
          <w:sz w:val="28"/>
          <w:szCs w:val="28"/>
        </w:rPr>
        <w:t>月</w:t>
      </w:r>
      <w:r>
        <w:rPr>
          <w:rFonts w:ascii="宋体" w:hAnsi="宋体" w:hint="eastAsia"/>
          <w:color w:val="000000"/>
          <w:sz w:val="28"/>
          <w:szCs w:val="28"/>
        </w:rPr>
        <w:t>1</w:t>
      </w:r>
      <w:r w:rsidRPr="009C7E87">
        <w:rPr>
          <w:rFonts w:ascii="宋体" w:hAnsi="宋体" w:hint="eastAsia"/>
          <w:color w:val="000000"/>
          <w:sz w:val="28"/>
          <w:szCs w:val="28"/>
        </w:rPr>
        <w:t>日至</w:t>
      </w:r>
      <w:r>
        <w:rPr>
          <w:rFonts w:ascii="宋体" w:hAnsi="宋体" w:hint="eastAsia"/>
          <w:color w:val="000000"/>
          <w:sz w:val="28"/>
          <w:szCs w:val="28"/>
        </w:rPr>
        <w:t>2018</w:t>
      </w:r>
      <w:r w:rsidRPr="009C7E87">
        <w:rPr>
          <w:rFonts w:ascii="宋体" w:hAnsi="宋体" w:hint="eastAsia"/>
          <w:color w:val="000000"/>
          <w:sz w:val="28"/>
          <w:szCs w:val="28"/>
        </w:rPr>
        <w:t>年</w:t>
      </w:r>
      <w:r w:rsidR="00A3170F">
        <w:rPr>
          <w:rFonts w:ascii="宋体" w:hAnsi="宋体" w:hint="eastAsia"/>
          <w:color w:val="000000"/>
          <w:sz w:val="28"/>
          <w:szCs w:val="28"/>
        </w:rPr>
        <w:t>8</w:t>
      </w:r>
      <w:r w:rsidRPr="009C7E87">
        <w:rPr>
          <w:rFonts w:ascii="宋体" w:hAnsi="宋体" w:hint="eastAsia"/>
          <w:color w:val="000000"/>
          <w:sz w:val="28"/>
          <w:szCs w:val="28"/>
        </w:rPr>
        <w:t>月</w:t>
      </w:r>
      <w:r w:rsidR="005D20DD">
        <w:rPr>
          <w:rFonts w:ascii="宋体" w:hAnsi="宋体" w:hint="eastAsia"/>
          <w:color w:val="000000"/>
          <w:sz w:val="28"/>
          <w:szCs w:val="28"/>
        </w:rPr>
        <w:t>31</w:t>
      </w:r>
      <w:r w:rsidRPr="009C7E87">
        <w:rPr>
          <w:rFonts w:ascii="宋体" w:hAnsi="宋体" w:hint="eastAsia"/>
          <w:color w:val="000000"/>
          <w:sz w:val="28"/>
          <w:szCs w:val="28"/>
        </w:rPr>
        <w:t>日投资者实际收益率如下表所示：</w:t>
      </w:r>
    </w:p>
    <w:tbl>
      <w:tblPr>
        <w:tblW w:w="8772" w:type="dxa"/>
        <w:jc w:val="center"/>
        <w:tblInd w:w="1101" w:type="dxa"/>
        <w:tblLook w:val="04A0" w:firstRow="1" w:lastRow="0" w:firstColumn="1" w:lastColumn="0" w:noHBand="0" w:noVBand="1"/>
      </w:tblPr>
      <w:tblGrid>
        <w:gridCol w:w="1984"/>
        <w:gridCol w:w="1134"/>
        <w:gridCol w:w="1134"/>
        <w:gridCol w:w="1134"/>
        <w:gridCol w:w="1134"/>
        <w:gridCol w:w="1134"/>
        <w:gridCol w:w="1118"/>
      </w:tblGrid>
      <w:tr w:rsidR="008B094A" w:rsidRPr="008B094A" w:rsidTr="00C5479B">
        <w:trPr>
          <w:trHeight w:val="690"/>
          <w:jc w:val="center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94A" w:rsidRPr="008B094A" w:rsidRDefault="008B094A" w:rsidP="008B094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B094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投资期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94A" w:rsidRPr="008B094A" w:rsidRDefault="008B094A" w:rsidP="008B094A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8B094A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1≤T</w:t>
            </w:r>
            <w:r w:rsidRPr="008B094A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＜</w:t>
            </w:r>
            <w:r w:rsidRPr="008B094A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94A" w:rsidRPr="008B094A" w:rsidRDefault="008B094A" w:rsidP="008B094A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8B094A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7≤T</w:t>
            </w:r>
            <w:r w:rsidRPr="008B094A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＜</w:t>
            </w:r>
            <w:r w:rsidRPr="008B094A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94A" w:rsidRPr="008B094A" w:rsidRDefault="008B094A" w:rsidP="008B094A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8B094A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14≤T</w:t>
            </w:r>
            <w:r w:rsidRPr="008B094A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＜</w:t>
            </w:r>
            <w:r w:rsidRPr="008B094A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94A" w:rsidRPr="008B094A" w:rsidRDefault="008B094A" w:rsidP="008B094A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8B094A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30≤T</w:t>
            </w:r>
            <w:r w:rsidRPr="008B094A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＜</w:t>
            </w:r>
            <w:r w:rsidRPr="008B094A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94A" w:rsidRPr="008B094A" w:rsidRDefault="008B094A" w:rsidP="008B094A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8B094A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60≤T</w:t>
            </w:r>
            <w:r w:rsidRPr="008B094A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＜</w:t>
            </w:r>
            <w:r w:rsidRPr="008B094A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90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94A" w:rsidRPr="008B094A" w:rsidRDefault="008B094A" w:rsidP="008B094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B094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T≥90</w:t>
            </w:r>
          </w:p>
        </w:tc>
      </w:tr>
      <w:tr w:rsidR="00C5479B" w:rsidRPr="008B094A" w:rsidTr="00C5479B">
        <w:trPr>
          <w:trHeight w:val="525"/>
          <w:jc w:val="center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79B" w:rsidRPr="001C51CC" w:rsidRDefault="00C5479B" w:rsidP="00B20C2F">
            <w:pPr>
              <w:widowControl/>
              <w:jc w:val="center"/>
              <w:rPr>
                <w:rFonts w:ascii="宋体" w:hAnsi="宋体"/>
                <w:color w:val="000000"/>
                <w:szCs w:val="21"/>
              </w:rPr>
            </w:pPr>
            <w:r w:rsidRPr="001C51CC">
              <w:rPr>
                <w:rFonts w:ascii="宋体" w:hAnsi="宋体" w:hint="eastAsia"/>
                <w:color w:val="000000"/>
                <w:szCs w:val="21"/>
              </w:rPr>
              <w:t>投资者实际收益率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79B" w:rsidRPr="008B094A" w:rsidRDefault="00C5479B" w:rsidP="008B094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8B094A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2.00%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79B" w:rsidRPr="008B094A" w:rsidRDefault="00C5479B" w:rsidP="008B094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8B094A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2.10%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79B" w:rsidRPr="008B094A" w:rsidRDefault="00C5479B" w:rsidP="008B094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8B094A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2.20%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79B" w:rsidRPr="008B094A" w:rsidRDefault="00C5479B" w:rsidP="008B094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8B094A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3.00%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79B" w:rsidRPr="008B094A" w:rsidRDefault="00C5479B" w:rsidP="008B094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8B094A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3.10%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79B" w:rsidRPr="008B094A" w:rsidRDefault="00C5479B" w:rsidP="008B094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8B094A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3.40%</w:t>
            </w:r>
          </w:p>
        </w:tc>
      </w:tr>
    </w:tbl>
    <w:p w:rsidR="00AF6918" w:rsidRDefault="00AF6918" w:rsidP="00AF6918">
      <w:pPr>
        <w:spacing w:line="480" w:lineRule="exact"/>
        <w:rPr>
          <w:rFonts w:ascii="宋体" w:hAnsi="宋体"/>
          <w:color w:val="000000"/>
          <w:szCs w:val="21"/>
        </w:rPr>
      </w:pPr>
      <w:r w:rsidRPr="000147C5">
        <w:rPr>
          <w:rFonts w:ascii="宋体" w:hAnsi="宋体" w:hint="eastAsia"/>
          <w:color w:val="000000"/>
          <w:szCs w:val="21"/>
        </w:rPr>
        <w:t>其中：T为投资期，单位：天</w:t>
      </w:r>
    </w:p>
    <w:p w:rsidR="00AF6918" w:rsidRPr="00EE774A" w:rsidRDefault="00AF6918" w:rsidP="00AF6918">
      <w:pPr>
        <w:ind w:firstLineChars="200" w:firstLine="560"/>
        <w:jc w:val="left"/>
        <w:rPr>
          <w:rFonts w:ascii="宋体" w:hAnsi="宋体"/>
          <w:color w:val="000000"/>
          <w:sz w:val="28"/>
          <w:szCs w:val="28"/>
        </w:rPr>
      </w:pPr>
      <w:r w:rsidRPr="009E0E2D">
        <w:rPr>
          <w:rFonts w:ascii="宋体" w:hAnsi="宋体" w:hint="eastAsia"/>
          <w:color w:val="000000"/>
          <w:sz w:val="28"/>
          <w:szCs w:val="28"/>
        </w:rPr>
        <w:t>相关</w:t>
      </w:r>
      <w:r w:rsidRPr="00EE774A">
        <w:rPr>
          <w:rFonts w:ascii="宋体" w:hAnsi="宋体" w:hint="eastAsia"/>
          <w:color w:val="000000"/>
          <w:sz w:val="28"/>
          <w:szCs w:val="28"/>
        </w:rPr>
        <w:t>收益及计算方法，请具体查阅对应的收益率调整公告及产品说明书。</w:t>
      </w:r>
    </w:p>
    <w:p w:rsidR="00AF6918" w:rsidRPr="00986C29" w:rsidRDefault="00AF6918" w:rsidP="00AF6918">
      <w:pPr>
        <w:spacing w:line="480" w:lineRule="exact"/>
        <w:ind w:firstLineChars="196" w:firstLine="551"/>
        <w:outlineLvl w:val="0"/>
        <w:rPr>
          <w:rFonts w:ascii="宋体" w:hAnsi="宋体"/>
          <w:b/>
          <w:color w:val="000000"/>
          <w:sz w:val="28"/>
          <w:szCs w:val="28"/>
        </w:rPr>
      </w:pPr>
      <w:r w:rsidRPr="00986C29">
        <w:rPr>
          <w:rFonts w:ascii="宋体" w:hAnsi="宋体" w:hint="eastAsia"/>
          <w:b/>
          <w:color w:val="000000"/>
          <w:sz w:val="28"/>
          <w:szCs w:val="28"/>
        </w:rPr>
        <w:t>二、产品投资组合详细情况</w:t>
      </w:r>
    </w:p>
    <w:p w:rsidR="00AF6918" w:rsidRDefault="00AF6918" w:rsidP="00AF6918">
      <w:pPr>
        <w:spacing w:line="480" w:lineRule="exact"/>
        <w:ind w:firstLineChars="147" w:firstLine="413"/>
        <w:outlineLvl w:val="0"/>
        <w:rPr>
          <w:rFonts w:ascii="宋体" w:hAnsi="宋体"/>
          <w:b/>
          <w:color w:val="000000"/>
          <w:sz w:val="28"/>
          <w:szCs w:val="28"/>
        </w:rPr>
      </w:pPr>
      <w:r w:rsidRPr="00986C29">
        <w:rPr>
          <w:rFonts w:ascii="宋体" w:hAnsi="宋体" w:hint="eastAsia"/>
          <w:b/>
          <w:color w:val="000000"/>
          <w:sz w:val="28"/>
          <w:szCs w:val="28"/>
        </w:rPr>
        <w:t>（一）投资组合的基本情况</w:t>
      </w:r>
    </w:p>
    <w:p w:rsidR="00AF6918" w:rsidRPr="004833EC" w:rsidRDefault="007C5DB8" w:rsidP="00AF6918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4AA7C5BC" wp14:editId="0455B369">
            <wp:extent cx="3724275" cy="1504950"/>
            <wp:effectExtent l="38100" t="0" r="9525" b="19050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AF6918" w:rsidRDefault="00AF6918" w:rsidP="00AF6918">
      <w:pPr>
        <w:spacing w:line="480" w:lineRule="exact"/>
        <w:ind w:firstLineChars="147" w:firstLine="413"/>
        <w:outlineLvl w:val="0"/>
        <w:rPr>
          <w:rFonts w:ascii="宋体" w:hAnsi="宋体"/>
          <w:b/>
          <w:color w:val="000000"/>
          <w:sz w:val="28"/>
          <w:szCs w:val="28"/>
        </w:rPr>
      </w:pPr>
      <w:r w:rsidRPr="00986C29">
        <w:rPr>
          <w:rFonts w:ascii="宋体" w:hAnsi="宋体" w:hint="eastAsia"/>
          <w:b/>
          <w:color w:val="000000"/>
          <w:sz w:val="28"/>
          <w:szCs w:val="28"/>
        </w:rPr>
        <w:t>（二）融资类资产的行内评级构成</w:t>
      </w:r>
    </w:p>
    <w:p w:rsidR="00AF6918" w:rsidRPr="004833EC" w:rsidRDefault="007C5DB8" w:rsidP="00AF6918">
      <w:pPr>
        <w:jc w:val="center"/>
        <w:rPr>
          <w:rFonts w:ascii="宋体" w:hAnsi="宋体"/>
          <w:b/>
          <w:color w:val="000000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1D1F634B" wp14:editId="68DFE2BD">
            <wp:extent cx="3781425" cy="2095500"/>
            <wp:effectExtent l="38100" t="0" r="9525" b="19050"/>
            <wp:docPr id="4" name="图表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7C5DB8" w:rsidRDefault="007C5DB8" w:rsidP="007C5DB8">
      <w:pPr>
        <w:spacing w:line="480" w:lineRule="exact"/>
        <w:ind w:firstLineChars="147" w:firstLine="413"/>
        <w:outlineLvl w:val="0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>（三）投</w:t>
      </w:r>
      <w:r w:rsidRPr="00986C29">
        <w:rPr>
          <w:rFonts w:ascii="宋体" w:hAnsi="宋体" w:hint="eastAsia"/>
          <w:b/>
          <w:color w:val="000000"/>
          <w:sz w:val="28"/>
          <w:szCs w:val="28"/>
        </w:rPr>
        <w:t>资类</w:t>
      </w:r>
      <w:r>
        <w:rPr>
          <w:rFonts w:ascii="宋体" w:hAnsi="宋体" w:hint="eastAsia"/>
          <w:b/>
          <w:color w:val="000000"/>
          <w:sz w:val="28"/>
          <w:szCs w:val="28"/>
        </w:rPr>
        <w:t>及其他</w:t>
      </w:r>
      <w:r w:rsidRPr="00986C29">
        <w:rPr>
          <w:rFonts w:ascii="宋体" w:hAnsi="宋体" w:hint="eastAsia"/>
          <w:b/>
          <w:color w:val="000000"/>
          <w:sz w:val="28"/>
          <w:szCs w:val="28"/>
        </w:rPr>
        <w:t>资产的行内评级构成</w:t>
      </w:r>
    </w:p>
    <w:p w:rsidR="00AF6918" w:rsidRDefault="007C5DB8" w:rsidP="00AF6918">
      <w:pPr>
        <w:ind w:right="560"/>
        <w:jc w:val="center"/>
        <w:rPr>
          <w:noProof/>
        </w:rPr>
      </w:pPr>
      <w:r>
        <w:rPr>
          <w:noProof/>
        </w:rPr>
        <w:drawing>
          <wp:inline distT="0" distB="0" distL="0" distR="0" wp14:anchorId="10E73F44" wp14:editId="5A7DA84B">
            <wp:extent cx="3242930" cy="1839432"/>
            <wp:effectExtent l="0" t="0" r="15240" b="27940"/>
            <wp:docPr id="8" name="图表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7C5DB8" w:rsidRDefault="007C5DB8" w:rsidP="007C5DB8">
      <w:pPr>
        <w:spacing w:line="480" w:lineRule="exact"/>
        <w:ind w:firstLineChars="147" w:firstLine="413"/>
        <w:outlineLvl w:val="0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>（四</w:t>
      </w:r>
      <w:r w:rsidRPr="00986C29">
        <w:rPr>
          <w:rFonts w:ascii="宋体" w:hAnsi="宋体"/>
          <w:b/>
          <w:color w:val="000000"/>
          <w:sz w:val="28"/>
          <w:szCs w:val="28"/>
        </w:rPr>
        <w:t>）</w:t>
      </w:r>
      <w:r w:rsidRPr="00986C29">
        <w:rPr>
          <w:rFonts w:ascii="宋体" w:hAnsi="宋体" w:hint="eastAsia"/>
          <w:b/>
          <w:color w:val="000000"/>
          <w:sz w:val="28"/>
          <w:szCs w:val="28"/>
        </w:rPr>
        <w:t>融资类资产的行业占比构成及当月增减变化情况</w:t>
      </w:r>
    </w:p>
    <w:p w:rsidR="007C5DB8" w:rsidRDefault="007C5DB8" w:rsidP="00AF6918">
      <w:pPr>
        <w:ind w:right="560"/>
        <w:jc w:val="center"/>
        <w:rPr>
          <w:noProof/>
        </w:rPr>
      </w:pPr>
      <w:r>
        <w:rPr>
          <w:noProof/>
        </w:rPr>
        <w:drawing>
          <wp:inline distT="0" distB="0" distL="0" distR="0" wp14:anchorId="4D7D2D35" wp14:editId="563C23A4">
            <wp:extent cx="5699051" cy="1573618"/>
            <wp:effectExtent l="0" t="0" r="16510" b="26670"/>
            <wp:docPr id="15" name="图表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7C5DB8" w:rsidRDefault="007C5DB8" w:rsidP="007C5DB8">
      <w:pPr>
        <w:spacing w:line="480" w:lineRule="exact"/>
        <w:ind w:firstLineChars="147" w:firstLine="413"/>
        <w:outlineLvl w:val="0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>（五</w:t>
      </w:r>
      <w:r w:rsidRPr="00986C29">
        <w:rPr>
          <w:rFonts w:ascii="宋体" w:hAnsi="宋体"/>
          <w:b/>
          <w:color w:val="000000"/>
          <w:sz w:val="28"/>
          <w:szCs w:val="28"/>
        </w:rPr>
        <w:t>）</w:t>
      </w:r>
      <w:r>
        <w:rPr>
          <w:rFonts w:ascii="宋体" w:hAnsi="宋体" w:hint="eastAsia"/>
          <w:b/>
          <w:color w:val="000000"/>
          <w:sz w:val="28"/>
          <w:szCs w:val="28"/>
        </w:rPr>
        <w:t>投</w:t>
      </w:r>
      <w:r w:rsidRPr="00986C29">
        <w:rPr>
          <w:rFonts w:ascii="宋体" w:hAnsi="宋体" w:hint="eastAsia"/>
          <w:b/>
          <w:color w:val="000000"/>
          <w:sz w:val="28"/>
          <w:szCs w:val="28"/>
        </w:rPr>
        <w:t>资类</w:t>
      </w:r>
      <w:r>
        <w:rPr>
          <w:rFonts w:ascii="宋体" w:hAnsi="宋体" w:hint="eastAsia"/>
          <w:b/>
          <w:color w:val="000000"/>
          <w:sz w:val="28"/>
          <w:szCs w:val="28"/>
        </w:rPr>
        <w:t>及其他</w:t>
      </w:r>
      <w:r w:rsidRPr="00986C29">
        <w:rPr>
          <w:rFonts w:ascii="宋体" w:hAnsi="宋体" w:hint="eastAsia"/>
          <w:b/>
          <w:color w:val="000000"/>
          <w:sz w:val="28"/>
          <w:szCs w:val="28"/>
        </w:rPr>
        <w:t>资产的行业占比构成及当月增减变化情况</w:t>
      </w:r>
    </w:p>
    <w:p w:rsidR="007C5DB8" w:rsidRPr="007C5DB8" w:rsidRDefault="007C5DB8" w:rsidP="00AF6918">
      <w:pPr>
        <w:ind w:right="560"/>
        <w:jc w:val="center"/>
        <w:rPr>
          <w:noProof/>
        </w:rPr>
      </w:pPr>
      <w:r>
        <w:rPr>
          <w:noProof/>
        </w:rPr>
        <w:drawing>
          <wp:inline distT="0" distB="0" distL="0" distR="0" wp14:anchorId="583EFE14" wp14:editId="11DC727A">
            <wp:extent cx="5273749" cy="1265274"/>
            <wp:effectExtent l="0" t="0" r="22225" b="11430"/>
            <wp:docPr id="16" name="图表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7C5DB8" w:rsidRDefault="007C5DB8" w:rsidP="00AF6918">
      <w:pPr>
        <w:ind w:right="560"/>
        <w:jc w:val="center"/>
        <w:rPr>
          <w:noProof/>
        </w:rPr>
      </w:pPr>
    </w:p>
    <w:p w:rsidR="007C5DB8" w:rsidRDefault="007C5DB8" w:rsidP="007C5DB8">
      <w:pPr>
        <w:spacing w:line="480" w:lineRule="exact"/>
        <w:ind w:firstLineChars="147" w:firstLine="413"/>
        <w:outlineLvl w:val="0"/>
        <w:rPr>
          <w:rFonts w:ascii="宋体" w:hAnsi="宋体"/>
          <w:b/>
          <w:color w:val="000000"/>
          <w:sz w:val="28"/>
          <w:szCs w:val="28"/>
        </w:rPr>
      </w:pPr>
    </w:p>
    <w:p w:rsidR="00AF6918" w:rsidRPr="00986C29" w:rsidRDefault="00AF6918" w:rsidP="00AF6918">
      <w:pPr>
        <w:spacing w:line="480" w:lineRule="exact"/>
        <w:ind w:firstLineChars="200" w:firstLine="562"/>
        <w:outlineLvl w:val="0"/>
        <w:rPr>
          <w:rFonts w:ascii="宋体" w:hAnsi="宋体"/>
          <w:color w:val="000000"/>
          <w:sz w:val="28"/>
          <w:szCs w:val="28"/>
        </w:rPr>
      </w:pPr>
      <w:r w:rsidRPr="00986C29">
        <w:rPr>
          <w:rFonts w:ascii="宋体" w:hAnsi="宋体" w:hint="eastAsia"/>
          <w:b/>
          <w:color w:val="000000"/>
          <w:sz w:val="28"/>
          <w:szCs w:val="28"/>
        </w:rPr>
        <w:lastRenderedPageBreak/>
        <w:t>三、产品整体运作情况</w:t>
      </w:r>
    </w:p>
    <w:p w:rsidR="00AF6918" w:rsidRPr="00986C29" w:rsidRDefault="00AF6918" w:rsidP="00AF6918">
      <w:pPr>
        <w:spacing w:line="480" w:lineRule="exact"/>
        <w:ind w:firstLineChars="150" w:firstLine="420"/>
        <w:rPr>
          <w:rFonts w:ascii="宋体" w:hAnsi="宋体"/>
          <w:color w:val="000000"/>
          <w:sz w:val="28"/>
          <w:szCs w:val="28"/>
        </w:rPr>
      </w:pPr>
      <w:r w:rsidRPr="00986C29">
        <w:rPr>
          <w:rFonts w:ascii="宋体" w:hAnsi="宋体" w:hint="eastAsia"/>
          <w:color w:val="000000"/>
          <w:sz w:val="28"/>
          <w:szCs w:val="28"/>
        </w:rPr>
        <w:t>（1）自本产品成立起至本报告日，产品管理人恪尽职守、勤勉尽责、谨慎管理，忠实履行有关法律、行政法规和相关文件的规定。</w:t>
      </w:r>
    </w:p>
    <w:p w:rsidR="00AF6918" w:rsidRPr="00986C29" w:rsidRDefault="00AF6918" w:rsidP="00AF6918">
      <w:pPr>
        <w:spacing w:line="480" w:lineRule="exact"/>
        <w:ind w:firstLineChars="150" w:firstLine="420"/>
        <w:rPr>
          <w:rFonts w:ascii="宋体" w:hAnsi="宋体"/>
          <w:color w:val="000000"/>
          <w:sz w:val="28"/>
          <w:szCs w:val="28"/>
        </w:rPr>
      </w:pPr>
      <w:r w:rsidRPr="00986C29">
        <w:rPr>
          <w:rFonts w:ascii="宋体" w:hAnsi="宋体" w:hint="eastAsia"/>
          <w:color w:val="000000"/>
          <w:sz w:val="28"/>
          <w:szCs w:val="28"/>
        </w:rPr>
        <w:t>（2）截至本报告日，所有投资资产正常运营，未发现有异常情况或者不利情况。</w:t>
      </w:r>
    </w:p>
    <w:p w:rsidR="00AF6918" w:rsidRPr="00986C29" w:rsidRDefault="00AF6918" w:rsidP="00AF6918">
      <w:pPr>
        <w:spacing w:line="480" w:lineRule="exact"/>
        <w:ind w:firstLineChars="150" w:firstLine="420"/>
        <w:rPr>
          <w:rFonts w:ascii="宋体" w:hAnsi="宋体"/>
          <w:color w:val="000000"/>
          <w:sz w:val="28"/>
          <w:szCs w:val="28"/>
        </w:rPr>
      </w:pPr>
      <w:r w:rsidRPr="00986C29">
        <w:rPr>
          <w:rFonts w:ascii="宋体" w:hAnsi="宋体" w:hint="eastAsia"/>
          <w:color w:val="000000"/>
          <w:sz w:val="28"/>
          <w:szCs w:val="28"/>
        </w:rPr>
        <w:t>（3）本产品自成立至本报告日，没有发生涉诉及诉讼等损害投资者利益的情形。</w:t>
      </w:r>
    </w:p>
    <w:p w:rsidR="00AF6918" w:rsidRPr="00986C29" w:rsidRDefault="00AF6918" w:rsidP="00AF6918">
      <w:pPr>
        <w:spacing w:line="480" w:lineRule="exact"/>
        <w:ind w:right="362" w:firstLineChars="2050" w:firstLine="5740"/>
        <w:jc w:val="right"/>
        <w:rPr>
          <w:rFonts w:ascii="宋体" w:hAnsi="宋体"/>
          <w:color w:val="000000"/>
          <w:sz w:val="28"/>
          <w:szCs w:val="28"/>
        </w:rPr>
      </w:pPr>
      <w:r w:rsidRPr="00986C29">
        <w:rPr>
          <w:rFonts w:ascii="宋体" w:hAnsi="宋体" w:hint="eastAsia"/>
          <w:color w:val="000000"/>
          <w:sz w:val="28"/>
          <w:szCs w:val="28"/>
        </w:rPr>
        <w:t>中国建设银行</w:t>
      </w:r>
    </w:p>
    <w:p w:rsidR="00AF6918" w:rsidRPr="00986C29" w:rsidRDefault="00E041E8" w:rsidP="00AF6918">
      <w:pPr>
        <w:spacing w:line="480" w:lineRule="exact"/>
        <w:ind w:right="222" w:firstLineChars="200" w:firstLine="560"/>
        <w:jc w:val="righ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2018</w:t>
      </w:r>
      <w:r w:rsidR="00AF6918" w:rsidRPr="00986C29">
        <w:rPr>
          <w:rFonts w:ascii="宋体" w:hAnsi="宋体" w:hint="eastAsia"/>
          <w:color w:val="000000"/>
          <w:sz w:val="28"/>
          <w:szCs w:val="28"/>
        </w:rPr>
        <w:t>年</w:t>
      </w:r>
      <w:r w:rsidR="00A3170F">
        <w:rPr>
          <w:rFonts w:ascii="宋体" w:hAnsi="宋体" w:hint="eastAsia"/>
          <w:color w:val="000000"/>
          <w:sz w:val="28"/>
          <w:szCs w:val="28"/>
        </w:rPr>
        <w:t>9</w:t>
      </w:r>
      <w:r w:rsidR="00AF6918" w:rsidRPr="00986C29">
        <w:rPr>
          <w:rFonts w:ascii="宋体" w:hAnsi="宋体" w:hint="eastAsia"/>
          <w:color w:val="000000"/>
          <w:sz w:val="28"/>
          <w:szCs w:val="28"/>
        </w:rPr>
        <w:t>月</w:t>
      </w:r>
      <w:r w:rsidR="005D20DD">
        <w:rPr>
          <w:rFonts w:ascii="宋体" w:hAnsi="宋体" w:hint="eastAsia"/>
          <w:color w:val="000000"/>
          <w:sz w:val="28"/>
          <w:szCs w:val="28"/>
        </w:rPr>
        <w:t>6</w:t>
      </w:r>
      <w:r w:rsidR="00AF6918" w:rsidRPr="00986C29">
        <w:rPr>
          <w:rFonts w:ascii="宋体" w:hAnsi="宋体" w:hint="eastAsia"/>
          <w:color w:val="000000"/>
          <w:sz w:val="28"/>
          <w:szCs w:val="28"/>
        </w:rPr>
        <w:t>日</w:t>
      </w:r>
    </w:p>
    <w:p w:rsidR="0066201C" w:rsidRPr="003F22E5" w:rsidRDefault="00D3598F" w:rsidP="00050DA6">
      <w:pPr>
        <w:rPr>
          <w:rFonts w:ascii="彩虹粗仿宋" w:eastAsia="彩虹粗仿宋" w:hAnsi="宋体" w:cs="宋体"/>
          <w:color w:val="000000"/>
          <w:kern w:val="0"/>
          <w:szCs w:val="21"/>
        </w:rPr>
      </w:pPr>
      <w:bookmarkStart w:id="0" w:name="_GoBack"/>
      <w:bookmarkEnd w:id="0"/>
    </w:p>
    <w:sectPr w:rsidR="0066201C" w:rsidRPr="003F22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598F" w:rsidRDefault="00D3598F" w:rsidP="00AF6918">
      <w:r>
        <w:separator/>
      </w:r>
    </w:p>
  </w:endnote>
  <w:endnote w:type="continuationSeparator" w:id="0">
    <w:p w:rsidR="00D3598F" w:rsidRDefault="00D3598F" w:rsidP="00AF6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598F" w:rsidRDefault="00D3598F" w:rsidP="00AF6918">
      <w:r>
        <w:separator/>
      </w:r>
    </w:p>
  </w:footnote>
  <w:footnote w:type="continuationSeparator" w:id="0">
    <w:p w:rsidR="00D3598F" w:rsidRDefault="00D3598F" w:rsidP="00AF69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D2E"/>
    <w:rsid w:val="00050DA6"/>
    <w:rsid w:val="000561BE"/>
    <w:rsid w:val="00086955"/>
    <w:rsid w:val="000A1DCA"/>
    <w:rsid w:val="0010350F"/>
    <w:rsid w:val="00110CC8"/>
    <w:rsid w:val="00125631"/>
    <w:rsid w:val="00153C80"/>
    <w:rsid w:val="00235C20"/>
    <w:rsid w:val="002437DC"/>
    <w:rsid w:val="00280AE8"/>
    <w:rsid w:val="002A4AAC"/>
    <w:rsid w:val="00321E51"/>
    <w:rsid w:val="00324B58"/>
    <w:rsid w:val="00326A45"/>
    <w:rsid w:val="003319E4"/>
    <w:rsid w:val="00342BBD"/>
    <w:rsid w:val="0036582A"/>
    <w:rsid w:val="00391146"/>
    <w:rsid w:val="003B56CA"/>
    <w:rsid w:val="003C164F"/>
    <w:rsid w:val="003C76AC"/>
    <w:rsid w:val="003F22E5"/>
    <w:rsid w:val="0041724D"/>
    <w:rsid w:val="00461C63"/>
    <w:rsid w:val="00463183"/>
    <w:rsid w:val="004717C1"/>
    <w:rsid w:val="004C59E0"/>
    <w:rsid w:val="00530E0B"/>
    <w:rsid w:val="00530F6C"/>
    <w:rsid w:val="00540F26"/>
    <w:rsid w:val="00543FA7"/>
    <w:rsid w:val="00560F51"/>
    <w:rsid w:val="00576535"/>
    <w:rsid w:val="005B461D"/>
    <w:rsid w:val="005D20DD"/>
    <w:rsid w:val="005E6258"/>
    <w:rsid w:val="00644898"/>
    <w:rsid w:val="00661DEB"/>
    <w:rsid w:val="0068143B"/>
    <w:rsid w:val="00691AE4"/>
    <w:rsid w:val="006C5134"/>
    <w:rsid w:val="006C7A59"/>
    <w:rsid w:val="006D605B"/>
    <w:rsid w:val="006E5D2E"/>
    <w:rsid w:val="00704161"/>
    <w:rsid w:val="00705F7C"/>
    <w:rsid w:val="007279A8"/>
    <w:rsid w:val="00777952"/>
    <w:rsid w:val="00784262"/>
    <w:rsid w:val="00785F72"/>
    <w:rsid w:val="007B760D"/>
    <w:rsid w:val="007C5DB8"/>
    <w:rsid w:val="007D225C"/>
    <w:rsid w:val="008043F7"/>
    <w:rsid w:val="00847CEF"/>
    <w:rsid w:val="00854701"/>
    <w:rsid w:val="00864CE6"/>
    <w:rsid w:val="00870F7F"/>
    <w:rsid w:val="008A2EEB"/>
    <w:rsid w:val="008B094A"/>
    <w:rsid w:val="008C4F64"/>
    <w:rsid w:val="00921CBE"/>
    <w:rsid w:val="00930F33"/>
    <w:rsid w:val="00952809"/>
    <w:rsid w:val="00955F7C"/>
    <w:rsid w:val="00957583"/>
    <w:rsid w:val="009939CF"/>
    <w:rsid w:val="009E108C"/>
    <w:rsid w:val="00A02E04"/>
    <w:rsid w:val="00A129D4"/>
    <w:rsid w:val="00A23987"/>
    <w:rsid w:val="00A3170F"/>
    <w:rsid w:val="00A42A31"/>
    <w:rsid w:val="00A64B94"/>
    <w:rsid w:val="00A66F45"/>
    <w:rsid w:val="00A80FBA"/>
    <w:rsid w:val="00AB28C7"/>
    <w:rsid w:val="00AD1ED6"/>
    <w:rsid w:val="00AF6918"/>
    <w:rsid w:val="00B0206D"/>
    <w:rsid w:val="00B800E0"/>
    <w:rsid w:val="00B97649"/>
    <w:rsid w:val="00BB60B8"/>
    <w:rsid w:val="00C24189"/>
    <w:rsid w:val="00C44674"/>
    <w:rsid w:val="00C5479B"/>
    <w:rsid w:val="00C56299"/>
    <w:rsid w:val="00C64916"/>
    <w:rsid w:val="00CA1026"/>
    <w:rsid w:val="00CA74AF"/>
    <w:rsid w:val="00CB229D"/>
    <w:rsid w:val="00CE3A47"/>
    <w:rsid w:val="00D3598F"/>
    <w:rsid w:val="00D82D22"/>
    <w:rsid w:val="00DB55DB"/>
    <w:rsid w:val="00DF673A"/>
    <w:rsid w:val="00E041E8"/>
    <w:rsid w:val="00E2754E"/>
    <w:rsid w:val="00E97F48"/>
    <w:rsid w:val="00EB4960"/>
    <w:rsid w:val="00EE431E"/>
    <w:rsid w:val="00F050B0"/>
    <w:rsid w:val="00F31A25"/>
    <w:rsid w:val="00F634E0"/>
    <w:rsid w:val="00F8202D"/>
    <w:rsid w:val="00F97CBF"/>
    <w:rsid w:val="00FB336D"/>
    <w:rsid w:val="00FC08F2"/>
    <w:rsid w:val="00FD5943"/>
    <w:rsid w:val="00FE6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91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F69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F691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F691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F691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F691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F6918"/>
    <w:rPr>
      <w:rFonts w:ascii="Calibri" w:eastAsia="宋体" w:hAnsi="Calibri" w:cs="Times New Roman"/>
      <w:sz w:val="18"/>
      <w:szCs w:val="18"/>
    </w:rPr>
  </w:style>
  <w:style w:type="character" w:styleId="a6">
    <w:name w:val="Strong"/>
    <w:basedOn w:val="a0"/>
    <w:uiPriority w:val="22"/>
    <w:qFormat/>
    <w:rsid w:val="008B094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91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F69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F691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F691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F691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F691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F6918"/>
    <w:rPr>
      <w:rFonts w:ascii="Calibri" w:eastAsia="宋体" w:hAnsi="Calibri" w:cs="Times New Roman"/>
      <w:sz w:val="18"/>
      <w:szCs w:val="18"/>
    </w:rPr>
  </w:style>
  <w:style w:type="character" w:styleId="a6">
    <w:name w:val="Strong"/>
    <w:basedOn w:val="a0"/>
    <w:uiPriority w:val="22"/>
    <w:qFormat/>
    <w:rsid w:val="008B09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5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9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0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5" Type="http://schemas.openxmlformats.org/officeDocument/2006/relationships/footnotes" Target="footnotes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26472;&#38639;&#29605;&#20132;&#25509;\&#24320;&#25918;&#24335;&#20135;&#21697;&#26376;&#24230;&#25259;&#38706;\20180831&#25353;&#21608;&#25259;&#38706;\2018&#24180;8&#26376;31&#26085;&#36164;&#20135;&#27719;&#24635;&#34920;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26472;&#38639;&#29605;&#20132;&#25509;\&#24320;&#25918;&#24335;&#20135;&#21697;&#26376;&#24230;&#25259;&#38706;\20180831&#25353;&#21608;&#25259;&#38706;\2018&#24180;8&#26376;31&#26085;&#36164;&#20135;&#27719;&#24635;&#34920;.xls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26472;&#38639;&#29605;&#20132;&#25509;\&#24320;&#25918;&#24335;&#20135;&#21697;&#26376;&#24230;&#25259;&#38706;\20180831&#25353;&#21608;&#25259;&#38706;\2018&#24180;8&#26376;31&#26085;&#36164;&#20135;&#27719;&#24635;&#34920;.xls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26472;&#38639;&#29605;&#20132;&#25509;\&#24320;&#25918;&#24335;&#20135;&#21697;&#26376;&#24230;&#25259;&#38706;\20180831&#25353;&#21608;&#25259;&#38706;\2018&#24180;8&#26376;31&#26085;&#36164;&#20135;&#27719;&#24635;&#34920;.xls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26472;&#38639;&#29605;&#20132;&#25509;\&#24320;&#25918;&#24335;&#20135;&#21697;&#26376;&#24230;&#25259;&#38706;\20180831&#25353;&#21608;&#25259;&#38706;\2018&#24180;8&#26376;31&#26085;&#36164;&#20135;&#27719;&#24635;&#34920;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1.8400896818843945E-3"/>
          <c:y val="6.2499750822286454E-2"/>
          <c:w val="0.6475023317292562"/>
          <c:h val="0.88188917014561408"/>
        </c:manualLayout>
      </c:layout>
      <c:pie3DChart>
        <c:varyColors val="1"/>
        <c:ser>
          <c:idx val="0"/>
          <c:order val="0"/>
          <c:dPt>
            <c:idx val="0"/>
            <c:bubble3D val="0"/>
          </c:dPt>
          <c:dPt>
            <c:idx val="1"/>
            <c:bubble3D val="0"/>
          </c:dPt>
          <c:dLbls>
            <c:dLbl>
              <c:idx val="0"/>
              <c:layout>
                <c:manualLayout>
                  <c:x val="-0.26587402917346331"/>
                  <c:y val="-8.9927904581547563E-2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zh-CN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9.3058599360276495E-2"/>
                  <c:y val="0.10598744161904075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zh-CN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'2018年8月'!$A$74:$A$76</c:f>
              <c:strCache>
                <c:ptCount val="3"/>
                <c:pt idx="0">
                  <c:v>现金及债券类</c:v>
                </c:pt>
                <c:pt idx="1">
                  <c:v>融资类</c:v>
                </c:pt>
                <c:pt idx="2">
                  <c:v>投资类及其他</c:v>
                </c:pt>
              </c:strCache>
            </c:strRef>
          </c:cat>
          <c:val>
            <c:numRef>
              <c:f>'2018年8月'!$B$74:$B$76</c:f>
              <c:numCache>
                <c:formatCode>0.00%</c:formatCode>
                <c:ptCount val="3"/>
                <c:pt idx="0">
                  <c:v>0.75580909456170775</c:v>
                </c:pt>
                <c:pt idx="1">
                  <c:v>0.14946621871569846</c:v>
                </c:pt>
                <c:pt idx="2">
                  <c:v>9.4724686722593779E-2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"/>
          <c:y val="4.5514820201614917E-2"/>
          <c:w val="0.78067563093074899"/>
          <c:h val="0.77432450489143401"/>
        </c:manualLayout>
      </c:layout>
      <c:pie3DChart>
        <c:varyColors val="1"/>
        <c:ser>
          <c:idx val="0"/>
          <c:order val="0"/>
          <c:dPt>
            <c:idx val="0"/>
            <c:bubble3D val="0"/>
          </c:dPt>
          <c:dPt>
            <c:idx val="1"/>
            <c:bubble3D val="0"/>
          </c:dPt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'2018年8月'!$A$81:$A$82</c:f>
              <c:strCache>
                <c:ptCount val="2"/>
                <c:pt idx="0">
                  <c:v>AA</c:v>
                </c:pt>
                <c:pt idx="1">
                  <c:v>AA-</c:v>
                </c:pt>
              </c:strCache>
            </c:strRef>
          </c:cat>
          <c:val>
            <c:numRef>
              <c:f>'2018年8月'!$B$81:$B$82</c:f>
              <c:numCache>
                <c:formatCode>0.00%</c:formatCode>
                <c:ptCount val="2"/>
                <c:pt idx="0">
                  <c:v>0.74811083123425692</c:v>
                </c:pt>
                <c:pt idx="1">
                  <c:v>0.25188916876574308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83511827175449227"/>
          <c:y val="0.15578062035925808"/>
          <c:w val="0.13711673733091057"/>
          <c:h val="0.50866141732283465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'2018年8月'!$A$87</c:f>
              <c:strCache>
                <c:ptCount val="1"/>
                <c:pt idx="0">
                  <c:v>无</c:v>
                </c:pt>
              </c:strCache>
            </c:strRef>
          </c:cat>
          <c:val>
            <c:numRef>
              <c:f>'2018年8月'!$B$87</c:f>
              <c:numCache>
                <c:formatCode>0.00%</c:formatCode>
                <c:ptCount val="1"/>
                <c:pt idx="0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4.2139454404082677E-2"/>
          <c:y val="5.3511003654989238E-2"/>
          <c:w val="0.86544946137643786"/>
          <c:h val="0.82462180322506262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'2018年8月'!$B$101</c:f>
              <c:strCache>
                <c:ptCount val="1"/>
                <c:pt idx="0">
                  <c:v>8月各行业</c:v>
                </c:pt>
              </c:strCache>
            </c:strRef>
          </c:tx>
          <c:invertIfNegative val="0"/>
          <c:cat>
            <c:strRef>
              <c:f>'2018年8月'!$A$102:$A$106</c:f>
              <c:strCache>
                <c:ptCount val="5"/>
                <c:pt idx="0">
                  <c:v>金融业</c:v>
                </c:pt>
                <c:pt idx="1">
                  <c:v>水利、环境和公共设施管理业</c:v>
                </c:pt>
                <c:pt idx="2">
                  <c:v>综合</c:v>
                </c:pt>
                <c:pt idx="3">
                  <c:v>租赁和商务服务业</c:v>
                </c:pt>
                <c:pt idx="4">
                  <c:v>电力、热力、燃气及水的生产和供应业</c:v>
                </c:pt>
              </c:strCache>
            </c:strRef>
          </c:cat>
          <c:val>
            <c:numRef>
              <c:f>'2018年8月'!$B$102:$B$106</c:f>
              <c:numCache>
                <c:formatCode>0.00%</c:formatCode>
                <c:ptCount val="5"/>
                <c:pt idx="0">
                  <c:v>0</c:v>
                </c:pt>
                <c:pt idx="1">
                  <c:v>0.54659949622166248</c:v>
                </c:pt>
                <c:pt idx="2">
                  <c:v>0</c:v>
                </c:pt>
                <c:pt idx="3">
                  <c:v>0.45340050377833752</c:v>
                </c:pt>
                <c:pt idx="4">
                  <c:v>0</c:v>
                </c:pt>
              </c:numCache>
            </c:numRef>
          </c:val>
        </c:ser>
        <c:ser>
          <c:idx val="1"/>
          <c:order val="1"/>
          <c:tx>
            <c:strRef>
              <c:f>'2018年8月'!$C$101</c:f>
              <c:strCache>
                <c:ptCount val="1"/>
                <c:pt idx="0">
                  <c:v>7月各行业</c:v>
                </c:pt>
              </c:strCache>
            </c:strRef>
          </c:tx>
          <c:invertIfNegative val="0"/>
          <c:cat>
            <c:strRef>
              <c:f>'2018年8月'!$A$102:$A$106</c:f>
              <c:strCache>
                <c:ptCount val="5"/>
                <c:pt idx="0">
                  <c:v>金融业</c:v>
                </c:pt>
                <c:pt idx="1">
                  <c:v>水利、环境和公共设施管理业</c:v>
                </c:pt>
                <c:pt idx="2">
                  <c:v>综合</c:v>
                </c:pt>
                <c:pt idx="3">
                  <c:v>租赁和商务服务业</c:v>
                </c:pt>
                <c:pt idx="4">
                  <c:v>电力、热力、燃气及水的生产和供应业</c:v>
                </c:pt>
              </c:strCache>
            </c:strRef>
          </c:cat>
          <c:val>
            <c:numRef>
              <c:f>'2018年8月'!$C$102:$C$106</c:f>
              <c:numCache>
                <c:formatCode>0.00%</c:formatCode>
                <c:ptCount val="5"/>
                <c:pt idx="0">
                  <c:v>0.14881452833361358</c:v>
                </c:pt>
                <c:pt idx="1">
                  <c:v>0.21607533210021859</c:v>
                </c:pt>
                <c:pt idx="2">
                  <c:v>0.11770640659155877</c:v>
                </c:pt>
                <c:pt idx="3">
                  <c:v>0.48091474693122582</c:v>
                </c:pt>
                <c:pt idx="4">
                  <c:v>3.6488986043383222E-2</c:v>
                </c:pt>
              </c:numCache>
            </c:numRef>
          </c:val>
        </c:ser>
        <c:ser>
          <c:idx val="2"/>
          <c:order val="2"/>
          <c:tx>
            <c:strRef>
              <c:f>'2018年8月'!$D$101</c:f>
              <c:strCache>
                <c:ptCount val="1"/>
                <c:pt idx="0">
                  <c:v>行业变化</c:v>
                </c:pt>
              </c:strCache>
            </c:strRef>
          </c:tx>
          <c:invertIfNegative val="0"/>
          <c:cat>
            <c:strRef>
              <c:f>'2018年8月'!$A$102:$A$106</c:f>
              <c:strCache>
                <c:ptCount val="5"/>
                <c:pt idx="0">
                  <c:v>金融业</c:v>
                </c:pt>
                <c:pt idx="1">
                  <c:v>水利、环境和公共设施管理业</c:v>
                </c:pt>
                <c:pt idx="2">
                  <c:v>综合</c:v>
                </c:pt>
                <c:pt idx="3">
                  <c:v>租赁和商务服务业</c:v>
                </c:pt>
                <c:pt idx="4">
                  <c:v>电力、热力、燃气及水的生产和供应业</c:v>
                </c:pt>
              </c:strCache>
            </c:strRef>
          </c:cat>
          <c:val>
            <c:numRef>
              <c:f>'2018年8月'!$D$102:$D$106</c:f>
              <c:numCache>
                <c:formatCode>0.00%</c:formatCode>
                <c:ptCount val="5"/>
                <c:pt idx="0">
                  <c:v>-0.14881452833361358</c:v>
                </c:pt>
                <c:pt idx="1">
                  <c:v>0.33052416412144392</c:v>
                </c:pt>
                <c:pt idx="2">
                  <c:v>0.33569409718677873</c:v>
                </c:pt>
                <c:pt idx="3">
                  <c:v>-0.48091474693122582</c:v>
                </c:pt>
                <c:pt idx="4">
                  <c:v>-3.6488986043383222E-2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09161088"/>
        <c:axId val="109166976"/>
      </c:barChart>
      <c:catAx>
        <c:axId val="10916108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800" baseline="0"/>
            </a:pPr>
            <a:endParaRPr lang="zh-CN"/>
          </a:p>
        </c:txPr>
        <c:crossAx val="109166976"/>
        <c:crosses val="autoZero"/>
        <c:auto val="1"/>
        <c:lblAlgn val="ctr"/>
        <c:lblOffset val="100"/>
        <c:noMultiLvlLbl val="0"/>
      </c:catAx>
      <c:valAx>
        <c:axId val="109166976"/>
        <c:scaling>
          <c:orientation val="minMax"/>
          <c:max val="0.60000000000000009"/>
          <c:min val="-0.5"/>
        </c:scaling>
        <c:delete val="0"/>
        <c:axPos val="b"/>
        <c:majorGridlines/>
        <c:numFmt formatCode="0%" sourceLinked="0"/>
        <c:majorTickMark val="out"/>
        <c:minorTickMark val="none"/>
        <c:tickLblPos val="nextTo"/>
        <c:crossAx val="109161088"/>
        <c:crosses val="autoZero"/>
        <c:crossBetween val="between"/>
        <c:majorUnit val="5.000000000000001E-2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'2018年8月'!$B$113</c:f>
              <c:strCache>
                <c:ptCount val="1"/>
                <c:pt idx="0">
                  <c:v>8月各行业</c:v>
                </c:pt>
              </c:strCache>
            </c:strRef>
          </c:tx>
          <c:invertIfNegative val="0"/>
          <c:cat>
            <c:strRef>
              <c:f>'2018年8月'!$A$114:$A$115</c:f>
              <c:strCache>
                <c:ptCount val="1"/>
                <c:pt idx="0">
                  <c:v>金融业</c:v>
                </c:pt>
              </c:strCache>
            </c:strRef>
          </c:cat>
          <c:val>
            <c:numRef>
              <c:f>'2018年8月'!$B$114:$B$115</c:f>
              <c:numCache>
                <c:formatCode>General</c:formatCode>
                <c:ptCount val="2"/>
                <c:pt idx="0" formatCode="0.00%">
                  <c:v>1</c:v>
                </c:pt>
              </c:numCache>
            </c:numRef>
          </c:val>
        </c:ser>
        <c:ser>
          <c:idx val="1"/>
          <c:order val="1"/>
          <c:tx>
            <c:strRef>
              <c:f>'2018年8月'!$C$113</c:f>
              <c:strCache>
                <c:ptCount val="1"/>
                <c:pt idx="0">
                  <c:v>7月各行业</c:v>
                </c:pt>
              </c:strCache>
            </c:strRef>
          </c:tx>
          <c:invertIfNegative val="0"/>
          <c:cat>
            <c:strRef>
              <c:f>'2018年8月'!$A$114:$A$115</c:f>
              <c:strCache>
                <c:ptCount val="1"/>
                <c:pt idx="0">
                  <c:v>金融业</c:v>
                </c:pt>
              </c:strCache>
            </c:strRef>
          </c:cat>
          <c:val>
            <c:numRef>
              <c:f>'2018年8月'!$C$114:$C$115</c:f>
              <c:numCache>
                <c:formatCode>General</c:formatCode>
                <c:ptCount val="2"/>
                <c:pt idx="0" formatCode="0.00%">
                  <c:v>0</c:v>
                </c:pt>
              </c:numCache>
            </c:numRef>
          </c:val>
        </c:ser>
        <c:ser>
          <c:idx val="2"/>
          <c:order val="2"/>
          <c:tx>
            <c:strRef>
              <c:f>'2018年8月'!$D$113</c:f>
              <c:strCache>
                <c:ptCount val="1"/>
                <c:pt idx="0">
                  <c:v>行业变化</c:v>
                </c:pt>
              </c:strCache>
            </c:strRef>
          </c:tx>
          <c:invertIfNegative val="0"/>
          <c:cat>
            <c:strRef>
              <c:f>'2018年8月'!$A$114:$A$115</c:f>
              <c:strCache>
                <c:ptCount val="1"/>
                <c:pt idx="0">
                  <c:v>金融业</c:v>
                </c:pt>
              </c:strCache>
            </c:strRef>
          </c:cat>
          <c:val>
            <c:numRef>
              <c:f>'2018年8月'!$D$114:$D$115</c:f>
              <c:numCache>
                <c:formatCode>General</c:formatCode>
                <c:ptCount val="2"/>
                <c:pt idx="0" formatCode="0.00%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09180032"/>
        <c:axId val="109181568"/>
      </c:barChart>
      <c:catAx>
        <c:axId val="109180032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109181568"/>
        <c:crosses val="autoZero"/>
        <c:auto val="1"/>
        <c:lblAlgn val="ctr"/>
        <c:lblOffset val="100"/>
        <c:noMultiLvlLbl val="0"/>
      </c:catAx>
      <c:valAx>
        <c:axId val="109181568"/>
        <c:scaling>
          <c:orientation val="minMax"/>
        </c:scaling>
        <c:delete val="0"/>
        <c:axPos val="b"/>
        <c:majorGridlines/>
        <c:numFmt formatCode="0%" sourceLinked="0"/>
        <c:majorTickMark val="out"/>
        <c:minorTickMark val="none"/>
        <c:tickLblPos val="nextTo"/>
        <c:crossAx val="10918003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陈策</cp:lastModifiedBy>
  <cp:revision>3</cp:revision>
  <dcterms:created xsi:type="dcterms:W3CDTF">2018-09-04T13:43:00Z</dcterms:created>
  <dcterms:modified xsi:type="dcterms:W3CDTF">2018-09-04T13:43:00Z</dcterms:modified>
</cp:coreProperties>
</file>